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4778" w14:textId="3D41193E" w:rsidR="0081683A" w:rsidRDefault="00551127">
      <w:pPr>
        <w:rPr>
          <w:sz w:val="28"/>
          <w:szCs w:val="28"/>
        </w:rPr>
      </w:pPr>
      <w:r>
        <w:rPr>
          <w:sz w:val="28"/>
          <w:szCs w:val="28"/>
        </w:rPr>
        <w:t xml:space="preserve">Diakonian ja lähetyksen vastuuryhmä </w:t>
      </w:r>
      <w:r w:rsidR="00E76F56">
        <w:rPr>
          <w:sz w:val="28"/>
          <w:szCs w:val="28"/>
        </w:rPr>
        <w:t>13.10</w:t>
      </w:r>
      <w:r>
        <w:rPr>
          <w:sz w:val="28"/>
          <w:szCs w:val="28"/>
        </w:rPr>
        <w:t>.2025 klo 17.00</w:t>
      </w:r>
    </w:p>
    <w:p w14:paraId="65DA77E4" w14:textId="7F43AE8D" w:rsidR="00694E8E" w:rsidRDefault="00E76F56" w:rsidP="00694E8E">
      <w:pPr>
        <w:rPr>
          <w:sz w:val="28"/>
          <w:szCs w:val="28"/>
        </w:rPr>
      </w:pPr>
      <w:r>
        <w:rPr>
          <w:sz w:val="28"/>
          <w:szCs w:val="28"/>
        </w:rPr>
        <w:t xml:space="preserve">Seurakuntatalon </w:t>
      </w:r>
      <w:r w:rsidR="003A0C11">
        <w:rPr>
          <w:sz w:val="28"/>
          <w:szCs w:val="28"/>
        </w:rPr>
        <w:t xml:space="preserve">taukotupa ja </w:t>
      </w:r>
      <w:r>
        <w:rPr>
          <w:sz w:val="28"/>
          <w:szCs w:val="28"/>
        </w:rPr>
        <w:t>kerhohuone</w:t>
      </w:r>
    </w:p>
    <w:p w14:paraId="3CED530A" w14:textId="47573B13" w:rsidR="00C810E7" w:rsidRPr="000D49FC" w:rsidRDefault="00C810E7" w:rsidP="00AB5D0F">
      <w:pPr>
        <w:pStyle w:val="Eivli"/>
      </w:pPr>
      <w:r w:rsidRPr="000D49FC">
        <w:t xml:space="preserve">Paikalla: </w:t>
      </w:r>
      <w:r w:rsidR="00405C08" w:rsidRPr="000D49FC">
        <w:t xml:space="preserve">Anna-Liisa Saikkonen, Mirja Järvitalo, Riitta Liukko, Kirsti Leiviskä, </w:t>
      </w:r>
      <w:r w:rsidR="00CE6252" w:rsidRPr="000D49FC">
        <w:t xml:space="preserve">Marja Nuorala, Samuli Kolehmainen (neuvoston edustaja), </w:t>
      </w:r>
      <w:r w:rsidR="007121EC">
        <w:t>Henna Kokkonen (opiskelija</w:t>
      </w:r>
      <w:proofErr w:type="gramStart"/>
      <w:r w:rsidR="007121EC">
        <w:t>)</w:t>
      </w:r>
      <w:r w:rsidR="00AB5D0F">
        <w:t>,</w:t>
      </w:r>
      <w:r w:rsidR="001E094B">
        <w:t>Minna</w:t>
      </w:r>
      <w:proofErr w:type="gramEnd"/>
      <w:r w:rsidR="001E094B">
        <w:t xml:space="preserve"> Lainimo (</w:t>
      </w:r>
      <w:proofErr w:type="spellStart"/>
      <w:proofErr w:type="gramStart"/>
      <w:r w:rsidR="001E094B">
        <w:t>vt.kirkkoherra</w:t>
      </w:r>
      <w:proofErr w:type="spellEnd"/>
      <w:proofErr w:type="gramEnd"/>
      <w:r w:rsidR="001E094B">
        <w:t>)</w:t>
      </w:r>
      <w:r w:rsidR="00AB5D0F">
        <w:t xml:space="preserve"> </w:t>
      </w:r>
      <w:r w:rsidR="00CE6252" w:rsidRPr="000D49FC">
        <w:t>Ville Karppelin, Salme Kinnunen</w:t>
      </w:r>
    </w:p>
    <w:p w14:paraId="2EF7035C" w14:textId="0CEE4F7D" w:rsidR="00551127" w:rsidRPr="000D49FC" w:rsidRDefault="00CE6252" w:rsidP="00BA17E1">
      <w:pPr>
        <w:pStyle w:val="Luettelokappale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Puheenjohtaja Anna-Liisa Saikkonen avasi kokouksen ja Ville Karppelin piti alkuhartau</w:t>
      </w:r>
      <w:r w:rsidR="000D49FC" w:rsidRPr="000D49FC">
        <w:rPr>
          <w:sz w:val="24"/>
          <w:szCs w:val="24"/>
        </w:rPr>
        <w:t>den</w:t>
      </w:r>
    </w:p>
    <w:p w14:paraId="766514B7" w14:textId="77777777" w:rsidR="00F348B7" w:rsidRDefault="00F348B7" w:rsidP="00F348B7">
      <w:pPr>
        <w:pStyle w:val="Luettelokappale"/>
        <w:spacing w:after="0" w:line="240" w:lineRule="auto"/>
        <w:rPr>
          <w:sz w:val="24"/>
          <w:szCs w:val="24"/>
        </w:rPr>
      </w:pPr>
    </w:p>
    <w:p w14:paraId="43B58D71" w14:textId="055058A3" w:rsidR="00300245" w:rsidRDefault="00B54313" w:rsidP="00BA17E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Ympäristödiplomiasiaa/ Meiju Kaakinen</w:t>
      </w:r>
    </w:p>
    <w:p w14:paraId="23542695" w14:textId="77777777" w:rsidR="00820172" w:rsidRDefault="00F348B7" w:rsidP="00F348B7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Tyrnävän seurakunta on päättänyt hakea ympäristödiplomia</w:t>
      </w:r>
      <w:r w:rsidR="001E3D3D">
        <w:rPr>
          <w:sz w:val="24"/>
          <w:szCs w:val="24"/>
        </w:rPr>
        <w:t>. Meiju Kaakinen</w:t>
      </w:r>
    </w:p>
    <w:p w14:paraId="7AEAB0B7" w14:textId="414FFD22" w:rsidR="00F348B7" w:rsidRPr="000D49FC" w:rsidRDefault="00820172" w:rsidP="00F348B7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(ympäristövastaava)</w:t>
      </w:r>
      <w:r w:rsidR="001E3D3D">
        <w:rPr>
          <w:sz w:val="24"/>
          <w:szCs w:val="24"/>
        </w:rPr>
        <w:t xml:space="preserve"> esitteli hanketta, johon haastetaan kaikkia työaloja ja vastuuryhmiä osallistumaan. Ympäristöasiat koskettavat kaikkia ja diplomihankkeen avulla pyritään terävöittämään jokaisen </w:t>
      </w:r>
      <w:r w:rsidR="008B2BEE">
        <w:rPr>
          <w:sz w:val="24"/>
          <w:szCs w:val="24"/>
        </w:rPr>
        <w:t>asenteita ja käytännön ratkaisuja, että voisimme elää ja toimia ympäristöystävällisemmin.</w:t>
      </w:r>
      <w:r w:rsidR="009A46E2">
        <w:rPr>
          <w:sz w:val="24"/>
          <w:szCs w:val="24"/>
        </w:rPr>
        <w:t xml:space="preserve"> </w:t>
      </w:r>
      <w:r w:rsidR="00C96AC0">
        <w:rPr>
          <w:sz w:val="24"/>
          <w:szCs w:val="24"/>
        </w:rPr>
        <w:t>V</w:t>
      </w:r>
      <w:r w:rsidR="00934CEB">
        <w:rPr>
          <w:sz w:val="24"/>
          <w:szCs w:val="24"/>
        </w:rPr>
        <w:t>astuuryhmän tulisi jatkossa tarkastella kokouksessaan katselmustaulukkoa ja antaa niihin omia mielipiteitään ja/tai vinkkejään.</w:t>
      </w:r>
      <w:r w:rsidR="00176A48">
        <w:rPr>
          <w:sz w:val="24"/>
          <w:szCs w:val="24"/>
        </w:rPr>
        <w:t xml:space="preserve"> </w:t>
      </w:r>
    </w:p>
    <w:p w14:paraId="0B734ADE" w14:textId="77777777" w:rsidR="00BE5179" w:rsidRDefault="00BE5179" w:rsidP="00BE5179">
      <w:pPr>
        <w:pStyle w:val="Luettelokappale"/>
        <w:spacing w:after="0" w:line="240" w:lineRule="auto"/>
        <w:rPr>
          <w:sz w:val="24"/>
          <w:szCs w:val="24"/>
        </w:rPr>
      </w:pPr>
    </w:p>
    <w:p w14:paraId="2F1C7FAA" w14:textId="2F37D1AB" w:rsidR="00CE65E3" w:rsidRDefault="00CE65E3" w:rsidP="00BA17E1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 xml:space="preserve">Diakonian </w:t>
      </w:r>
      <w:r w:rsidR="00B54313" w:rsidRPr="000D49FC">
        <w:rPr>
          <w:sz w:val="24"/>
          <w:szCs w:val="24"/>
        </w:rPr>
        <w:t>toiminta -ja taloussuunnitelma 2026</w:t>
      </w:r>
    </w:p>
    <w:p w14:paraId="62A5CC63" w14:textId="68D0D993" w:rsidR="00814D31" w:rsidRDefault="00814D31" w:rsidP="00814D31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Salme Kinnunen esitteli diakonian toiminta -ja taloussuunnitelmat</w:t>
      </w:r>
      <w:r w:rsidR="00BE5179">
        <w:rPr>
          <w:sz w:val="24"/>
          <w:szCs w:val="24"/>
        </w:rPr>
        <w:t xml:space="preserve"> vuodelle 2026</w:t>
      </w:r>
    </w:p>
    <w:p w14:paraId="7B7B7F49" w14:textId="77777777" w:rsidR="00B44088" w:rsidRPr="000D49FC" w:rsidRDefault="00B44088" w:rsidP="00B44088">
      <w:pPr>
        <w:pStyle w:val="Luettelokappale"/>
        <w:spacing w:after="0" w:line="240" w:lineRule="auto"/>
        <w:rPr>
          <w:sz w:val="24"/>
          <w:szCs w:val="24"/>
        </w:rPr>
      </w:pPr>
    </w:p>
    <w:p w14:paraId="1B929613" w14:textId="77777777" w:rsidR="0038457D" w:rsidRDefault="001A7F83" w:rsidP="00BA17E1">
      <w:pPr>
        <w:pStyle w:val="Luettelokappal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Lähetyksen toiminta -ja taloussuunnitelma 2026</w:t>
      </w:r>
    </w:p>
    <w:p w14:paraId="5743F1CD" w14:textId="24223E89" w:rsidR="00BE5179" w:rsidRPr="000D49FC" w:rsidRDefault="00BE5179" w:rsidP="00BE5179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Ville Karppelin esitteli lähetyksen toiminta -ja taloussuunnitelmat vuodelle 2026</w:t>
      </w:r>
    </w:p>
    <w:p w14:paraId="1CD8E507" w14:textId="77777777" w:rsidR="00BE5179" w:rsidRDefault="00BE5179" w:rsidP="00BE5179">
      <w:pPr>
        <w:pStyle w:val="Luettelokappale"/>
        <w:spacing w:line="240" w:lineRule="auto"/>
        <w:rPr>
          <w:sz w:val="24"/>
          <w:szCs w:val="24"/>
        </w:rPr>
      </w:pPr>
    </w:p>
    <w:p w14:paraId="55BFAEE2" w14:textId="610BCD89" w:rsidR="00551127" w:rsidRPr="000D49FC" w:rsidRDefault="00F80A4E" w:rsidP="00BA17E1">
      <w:pPr>
        <w:pStyle w:val="Luettelokappal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Muut esille tulevat asiat</w:t>
      </w:r>
    </w:p>
    <w:p w14:paraId="53230207" w14:textId="07FD16FD" w:rsidR="00387B50" w:rsidRDefault="00387B50" w:rsidP="00BA17E1">
      <w:pPr>
        <w:pStyle w:val="Luettelokappal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Vastuuryhmän jäsentilan</w:t>
      </w:r>
      <w:r w:rsidR="00E27AB8" w:rsidRPr="000D49FC">
        <w:rPr>
          <w:sz w:val="24"/>
          <w:szCs w:val="24"/>
        </w:rPr>
        <w:t>ne</w:t>
      </w:r>
    </w:p>
    <w:p w14:paraId="14E752ED" w14:textId="22B12CB8" w:rsidR="00C41F1A" w:rsidRDefault="00C41F1A" w:rsidP="00C41F1A">
      <w:pPr>
        <w:pStyle w:val="Luettelokappale"/>
        <w:spacing w:line="240" w:lineRule="auto"/>
        <w:ind w:left="1176"/>
        <w:rPr>
          <w:sz w:val="24"/>
          <w:szCs w:val="24"/>
        </w:rPr>
      </w:pPr>
      <w:proofErr w:type="spellStart"/>
      <w:r>
        <w:rPr>
          <w:sz w:val="24"/>
          <w:szCs w:val="24"/>
        </w:rPr>
        <w:t>Mihkku</w:t>
      </w:r>
      <w:proofErr w:type="spellEnd"/>
      <w:r>
        <w:rPr>
          <w:sz w:val="24"/>
          <w:szCs w:val="24"/>
        </w:rPr>
        <w:t xml:space="preserve"> Lukkari </w:t>
      </w:r>
      <w:r w:rsidR="00175A70">
        <w:rPr>
          <w:sz w:val="24"/>
          <w:szCs w:val="24"/>
        </w:rPr>
        <w:t xml:space="preserve">on </w:t>
      </w:r>
      <w:r>
        <w:rPr>
          <w:sz w:val="24"/>
          <w:szCs w:val="24"/>
        </w:rPr>
        <w:t>siirtynyt Oulun asukkaaksi ja jää pois vastuuryhmästä.</w:t>
      </w:r>
    </w:p>
    <w:p w14:paraId="332E158B" w14:textId="2CBA54AD" w:rsidR="00DF1D81" w:rsidRPr="000D49FC" w:rsidRDefault="00DF1D81" w:rsidP="00C41F1A">
      <w:pPr>
        <w:pStyle w:val="Luettelokappale"/>
        <w:spacing w:line="240" w:lineRule="auto"/>
        <w:ind w:left="1176"/>
        <w:rPr>
          <w:sz w:val="24"/>
          <w:szCs w:val="24"/>
        </w:rPr>
      </w:pPr>
    </w:p>
    <w:p w14:paraId="1F8588FE" w14:textId="5F70683F" w:rsidR="00387B50" w:rsidRDefault="00E27AB8" w:rsidP="00BA17E1">
      <w:pPr>
        <w:pStyle w:val="Luettelokappal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Lähetyslounas</w:t>
      </w:r>
      <w:r w:rsidR="0038457D" w:rsidRPr="000D49FC">
        <w:rPr>
          <w:sz w:val="24"/>
          <w:szCs w:val="24"/>
        </w:rPr>
        <w:t xml:space="preserve"> 2.11.202</w:t>
      </w:r>
      <w:r w:rsidR="00870F55">
        <w:rPr>
          <w:sz w:val="24"/>
          <w:szCs w:val="24"/>
        </w:rPr>
        <w:t>5</w:t>
      </w:r>
    </w:p>
    <w:p w14:paraId="0F62081E" w14:textId="20002C56" w:rsidR="00306214" w:rsidRDefault="00306214" w:rsidP="00306214">
      <w:pPr>
        <w:pStyle w:val="Luettelokappale"/>
        <w:spacing w:line="240" w:lineRule="auto"/>
        <w:ind w:left="1176"/>
        <w:rPr>
          <w:sz w:val="24"/>
          <w:szCs w:val="24"/>
        </w:rPr>
      </w:pPr>
      <w:r>
        <w:rPr>
          <w:sz w:val="24"/>
          <w:szCs w:val="24"/>
        </w:rPr>
        <w:t xml:space="preserve">Vapaaehtoisia: Helena Lithovius, Pirkko </w:t>
      </w:r>
      <w:proofErr w:type="spellStart"/>
      <w:r>
        <w:rPr>
          <w:sz w:val="24"/>
          <w:szCs w:val="24"/>
        </w:rPr>
        <w:t>Olsbo</w:t>
      </w:r>
      <w:proofErr w:type="spellEnd"/>
      <w:r w:rsidR="005A4E58">
        <w:rPr>
          <w:sz w:val="24"/>
          <w:szCs w:val="24"/>
        </w:rPr>
        <w:t>, Riitta Liukko</w:t>
      </w:r>
      <w:r w:rsidR="000E2084">
        <w:rPr>
          <w:sz w:val="24"/>
          <w:szCs w:val="24"/>
        </w:rPr>
        <w:t>, Henna Kokkonen</w:t>
      </w:r>
    </w:p>
    <w:p w14:paraId="04DE0DCD" w14:textId="027D9D1B" w:rsidR="00E15523" w:rsidRPr="000D49FC" w:rsidRDefault="00E15523" w:rsidP="00306214">
      <w:pPr>
        <w:pStyle w:val="Luettelokappale"/>
        <w:spacing w:line="240" w:lineRule="auto"/>
        <w:ind w:left="1176"/>
        <w:rPr>
          <w:sz w:val="24"/>
          <w:szCs w:val="24"/>
        </w:rPr>
      </w:pPr>
      <w:r>
        <w:rPr>
          <w:sz w:val="24"/>
          <w:szCs w:val="24"/>
        </w:rPr>
        <w:t>Voi vielä ilmoittautua lisää vapaaehtoisia Villelle.</w:t>
      </w:r>
    </w:p>
    <w:p w14:paraId="600BC664" w14:textId="77777777" w:rsidR="00961694" w:rsidRDefault="00961694" w:rsidP="00961694">
      <w:pPr>
        <w:pStyle w:val="Luettelokappale"/>
        <w:spacing w:line="240" w:lineRule="auto"/>
        <w:ind w:left="1176"/>
        <w:rPr>
          <w:sz w:val="24"/>
          <w:szCs w:val="24"/>
        </w:rPr>
      </w:pPr>
    </w:p>
    <w:p w14:paraId="2381960B" w14:textId="561E3608" w:rsidR="0038457D" w:rsidRDefault="0038457D" w:rsidP="00BA17E1">
      <w:pPr>
        <w:pStyle w:val="Luettelokappal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Kahvitukseen vapaaehtoiset 21.12. klo 10.00 messuun</w:t>
      </w:r>
    </w:p>
    <w:p w14:paraId="574D2240" w14:textId="77777777" w:rsidR="00234A38" w:rsidRDefault="00234A38" w:rsidP="00234A38">
      <w:pPr>
        <w:pStyle w:val="Luettelokappale"/>
        <w:spacing w:line="240" w:lineRule="auto"/>
        <w:ind w:left="1176"/>
        <w:rPr>
          <w:sz w:val="24"/>
          <w:szCs w:val="24"/>
        </w:rPr>
      </w:pPr>
    </w:p>
    <w:p w14:paraId="6F0C417E" w14:textId="01CA0D8D" w:rsidR="00961694" w:rsidRDefault="00961694" w:rsidP="00961694">
      <w:pPr>
        <w:pStyle w:val="Luettelokappale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Seurakunta</w:t>
      </w:r>
      <w:r w:rsidR="007F04F2">
        <w:rPr>
          <w:sz w:val="24"/>
          <w:szCs w:val="24"/>
        </w:rPr>
        <w:t>tapahtuma la 15.11.</w:t>
      </w:r>
      <w:r w:rsidR="00C838F2">
        <w:rPr>
          <w:sz w:val="24"/>
          <w:szCs w:val="24"/>
        </w:rPr>
        <w:t xml:space="preserve"> klo 14.00</w:t>
      </w:r>
      <w:r w:rsidR="003B20BF">
        <w:rPr>
          <w:sz w:val="24"/>
          <w:szCs w:val="24"/>
        </w:rPr>
        <w:t>.</w:t>
      </w:r>
      <w:r w:rsidR="007F04F2">
        <w:rPr>
          <w:sz w:val="24"/>
          <w:szCs w:val="24"/>
        </w:rPr>
        <w:t xml:space="preserve"> Tyrnävän kirkossa. Vieraaksi saapuu Yrjö Niemi, Timo Suutari ja Ukrainalainen pastori Anatoli</w:t>
      </w:r>
      <w:r w:rsidR="00D809EE">
        <w:rPr>
          <w:sz w:val="24"/>
          <w:szCs w:val="24"/>
        </w:rPr>
        <w:t xml:space="preserve"> </w:t>
      </w:r>
      <w:proofErr w:type="spellStart"/>
      <w:r w:rsidR="00FB2389">
        <w:rPr>
          <w:sz w:val="24"/>
          <w:szCs w:val="24"/>
        </w:rPr>
        <w:t>Zag</w:t>
      </w:r>
      <w:r w:rsidR="00D809EE">
        <w:rPr>
          <w:sz w:val="24"/>
          <w:szCs w:val="24"/>
        </w:rPr>
        <w:t>lijada</w:t>
      </w:r>
      <w:proofErr w:type="spellEnd"/>
      <w:r w:rsidR="00D809EE">
        <w:rPr>
          <w:sz w:val="24"/>
          <w:szCs w:val="24"/>
        </w:rPr>
        <w:t>.</w:t>
      </w:r>
    </w:p>
    <w:p w14:paraId="54B1A47F" w14:textId="58790C91" w:rsidR="00C20B33" w:rsidRPr="00C20B33" w:rsidRDefault="00C20B33" w:rsidP="00C20B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 w:rsidRPr="00C20B33">
        <w:rPr>
          <w:sz w:val="24"/>
          <w:szCs w:val="24"/>
        </w:rPr>
        <w:t>Tyrnäväläisiä</w:t>
      </w:r>
      <w:proofErr w:type="spellEnd"/>
      <w:r w:rsidRPr="00C20B33">
        <w:rPr>
          <w:sz w:val="24"/>
          <w:szCs w:val="24"/>
        </w:rPr>
        <w:t xml:space="preserve"> </w:t>
      </w:r>
      <w:r w:rsidR="006747CB" w:rsidRPr="00C20B33">
        <w:rPr>
          <w:sz w:val="24"/>
          <w:szCs w:val="24"/>
        </w:rPr>
        <w:t>ukrainalaisia</w:t>
      </w:r>
      <w:r w:rsidRPr="00C20B33">
        <w:rPr>
          <w:sz w:val="24"/>
          <w:szCs w:val="24"/>
        </w:rPr>
        <w:t xml:space="preserve"> kutsutaan myös mukaan</w:t>
      </w:r>
      <w:r w:rsidR="004A7078">
        <w:rPr>
          <w:sz w:val="24"/>
          <w:szCs w:val="24"/>
        </w:rPr>
        <w:t xml:space="preserve"> ja muitakin esim. Liming</w:t>
      </w:r>
      <w:r w:rsidR="006747CB">
        <w:rPr>
          <w:sz w:val="24"/>
          <w:szCs w:val="24"/>
        </w:rPr>
        <w:t>asta.</w:t>
      </w:r>
    </w:p>
    <w:p w14:paraId="3BAB8CD9" w14:textId="77777777" w:rsidR="00306214" w:rsidRPr="000D49FC" w:rsidRDefault="00306214" w:rsidP="00306214">
      <w:pPr>
        <w:pStyle w:val="Luettelokappale"/>
        <w:spacing w:line="240" w:lineRule="auto"/>
        <w:ind w:left="1176"/>
        <w:rPr>
          <w:sz w:val="24"/>
          <w:szCs w:val="24"/>
        </w:rPr>
      </w:pPr>
    </w:p>
    <w:p w14:paraId="19754908" w14:textId="6EFC6CE1" w:rsidR="0038457D" w:rsidRDefault="00BC03C0" w:rsidP="00175A70">
      <w:pPr>
        <w:pStyle w:val="Luettelokappal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D49FC">
        <w:rPr>
          <w:sz w:val="24"/>
          <w:szCs w:val="24"/>
        </w:rPr>
        <w:t>Puuropäivä 10.12.2025</w:t>
      </w:r>
    </w:p>
    <w:p w14:paraId="38074A60" w14:textId="22125934" w:rsidR="00306214" w:rsidRDefault="00175A70" w:rsidP="00175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306214" w:rsidRPr="00FC73C6">
        <w:rPr>
          <w:sz w:val="24"/>
          <w:szCs w:val="24"/>
        </w:rPr>
        <w:t>Kaikki ovat tervetulleita syömään ja osallistumaan puuropäivän tapahtumiin.</w:t>
      </w:r>
    </w:p>
    <w:p w14:paraId="623CFF07" w14:textId="77777777" w:rsidR="008804C2" w:rsidRDefault="008804C2" w:rsidP="008804C2">
      <w:pPr>
        <w:pStyle w:val="Luettelokappale"/>
        <w:spacing w:after="0" w:line="240" w:lineRule="auto"/>
        <w:ind w:left="1176"/>
        <w:rPr>
          <w:sz w:val="24"/>
          <w:szCs w:val="24"/>
        </w:rPr>
      </w:pPr>
    </w:p>
    <w:p w14:paraId="7380080F" w14:textId="308B11F7" w:rsidR="00B5570E" w:rsidRPr="00B5570E" w:rsidRDefault="00B5570E" w:rsidP="00B5570E">
      <w:pPr>
        <w:pStyle w:val="Luettelokappal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Matias Muhola aloittaa kirkkoherran virassa</w:t>
      </w:r>
      <w:r w:rsidR="008804C2">
        <w:rPr>
          <w:sz w:val="24"/>
          <w:szCs w:val="24"/>
        </w:rPr>
        <w:t xml:space="preserve"> 1.11.2025. Hänet siunataan virkaa 11.1.2026.</w:t>
      </w:r>
    </w:p>
    <w:p w14:paraId="3DA4D423" w14:textId="77777777" w:rsidR="00306214" w:rsidRPr="00306214" w:rsidRDefault="00306214" w:rsidP="00175A70">
      <w:pPr>
        <w:pStyle w:val="Luettelokappale"/>
        <w:spacing w:after="0" w:line="240" w:lineRule="auto"/>
        <w:rPr>
          <w:sz w:val="24"/>
          <w:szCs w:val="24"/>
        </w:rPr>
      </w:pPr>
    </w:p>
    <w:p w14:paraId="4382914B" w14:textId="77777777" w:rsidR="00E31BF4" w:rsidRDefault="00BC03C0" w:rsidP="00E31BF4">
      <w:pPr>
        <w:pStyle w:val="Luettelokappale"/>
        <w:spacing w:line="240" w:lineRule="auto"/>
        <w:ind w:left="1176"/>
        <w:rPr>
          <w:sz w:val="24"/>
          <w:szCs w:val="24"/>
        </w:rPr>
      </w:pPr>
      <w:r w:rsidRPr="00175A70">
        <w:rPr>
          <w:sz w:val="24"/>
          <w:szCs w:val="24"/>
        </w:rPr>
        <w:t xml:space="preserve"> </w:t>
      </w:r>
    </w:p>
    <w:p w14:paraId="030CCD28" w14:textId="77777777" w:rsidR="00E31BF4" w:rsidRPr="00E31BF4" w:rsidRDefault="00E31BF4" w:rsidP="00E31BF4">
      <w:pPr>
        <w:pStyle w:val="Luettelokappale"/>
        <w:rPr>
          <w:sz w:val="24"/>
          <w:szCs w:val="24"/>
        </w:rPr>
      </w:pPr>
    </w:p>
    <w:p w14:paraId="397690B2" w14:textId="48AA2CB9" w:rsidR="00BC03C0" w:rsidRPr="00175A70" w:rsidRDefault="00BC03C0" w:rsidP="00175A70">
      <w:pPr>
        <w:pStyle w:val="Luettelokappal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175A70">
        <w:rPr>
          <w:sz w:val="24"/>
          <w:szCs w:val="24"/>
        </w:rPr>
        <w:lastRenderedPageBreak/>
        <w:t>Yhteisvastuukeräy</w:t>
      </w:r>
      <w:r w:rsidR="00B51697" w:rsidRPr="00175A70">
        <w:rPr>
          <w:sz w:val="24"/>
          <w:szCs w:val="24"/>
        </w:rPr>
        <w:t>s tänä ja ensi vuonna</w:t>
      </w:r>
    </w:p>
    <w:p w14:paraId="076C1687" w14:textId="0C4537F1" w:rsidR="00B51697" w:rsidRDefault="00B51697" w:rsidP="00BA17E1">
      <w:pPr>
        <w:pStyle w:val="Luettelokappale"/>
        <w:spacing w:line="240" w:lineRule="auto"/>
        <w:ind w:left="1176"/>
        <w:rPr>
          <w:sz w:val="24"/>
          <w:szCs w:val="24"/>
        </w:rPr>
      </w:pPr>
      <w:r>
        <w:rPr>
          <w:sz w:val="24"/>
          <w:szCs w:val="24"/>
        </w:rPr>
        <w:t xml:space="preserve">Pirittan terveiset: </w:t>
      </w:r>
      <w:r w:rsidR="001301C9">
        <w:rPr>
          <w:sz w:val="24"/>
          <w:szCs w:val="24"/>
        </w:rPr>
        <w:t xml:space="preserve">Tämän vuoden tapahtumat menneet mukavasti. Partio yhteistyökumppanina. </w:t>
      </w:r>
      <w:r w:rsidR="00AA69C2">
        <w:rPr>
          <w:sz w:val="24"/>
          <w:szCs w:val="24"/>
        </w:rPr>
        <w:t xml:space="preserve">Keräyspotti jäänee pienemmäksi kuin aikaisempina vuosina, mutta </w:t>
      </w:r>
      <w:r w:rsidR="00286BF2">
        <w:rPr>
          <w:sz w:val="24"/>
          <w:szCs w:val="24"/>
        </w:rPr>
        <w:t xml:space="preserve">seurakunnan osuus tullee olemaan isompi </w:t>
      </w:r>
      <w:proofErr w:type="gramStart"/>
      <w:r w:rsidR="00286BF2">
        <w:rPr>
          <w:sz w:val="24"/>
          <w:szCs w:val="24"/>
        </w:rPr>
        <w:t>tilitysmuutoksista johtuen</w:t>
      </w:r>
      <w:proofErr w:type="gramEnd"/>
      <w:r w:rsidR="00286BF2">
        <w:rPr>
          <w:sz w:val="24"/>
          <w:szCs w:val="24"/>
        </w:rPr>
        <w:t>.</w:t>
      </w:r>
    </w:p>
    <w:p w14:paraId="650BED4B" w14:textId="556B65CF" w:rsidR="00051FB3" w:rsidRDefault="00051FB3" w:rsidP="00BA17E1">
      <w:pPr>
        <w:pStyle w:val="Luettelokappale"/>
        <w:spacing w:line="240" w:lineRule="auto"/>
        <w:ind w:left="1176"/>
        <w:rPr>
          <w:sz w:val="24"/>
          <w:szCs w:val="24"/>
        </w:rPr>
      </w:pPr>
      <w:r>
        <w:rPr>
          <w:sz w:val="24"/>
          <w:szCs w:val="24"/>
        </w:rPr>
        <w:t xml:space="preserve">Ensi vuonna </w:t>
      </w:r>
      <w:proofErr w:type="spellStart"/>
      <w:r>
        <w:rPr>
          <w:sz w:val="24"/>
          <w:szCs w:val="24"/>
        </w:rPr>
        <w:t>Yv:n</w:t>
      </w:r>
      <w:proofErr w:type="spellEnd"/>
      <w:r>
        <w:rPr>
          <w:sz w:val="24"/>
          <w:szCs w:val="24"/>
        </w:rPr>
        <w:t xml:space="preserve"> keräyskohteena on vanhukset. Starttilähetys on etänä 27.10</w:t>
      </w:r>
      <w:r w:rsidR="00BA17E1">
        <w:rPr>
          <w:sz w:val="24"/>
          <w:szCs w:val="24"/>
        </w:rPr>
        <w:t xml:space="preserve">. </w:t>
      </w:r>
      <w:r w:rsidR="005416C7">
        <w:rPr>
          <w:sz w:val="24"/>
          <w:szCs w:val="24"/>
        </w:rPr>
        <w:t>ja siihen voi kuka tahansa ilmoitta</w:t>
      </w:r>
      <w:r w:rsidR="00A7515D">
        <w:rPr>
          <w:sz w:val="24"/>
          <w:szCs w:val="24"/>
        </w:rPr>
        <w:t>u</w:t>
      </w:r>
      <w:r w:rsidR="005416C7">
        <w:rPr>
          <w:sz w:val="24"/>
          <w:szCs w:val="24"/>
        </w:rPr>
        <w:t xml:space="preserve">tua. Piritta laittaa linkin lähipäivinä. Vuoden 2026 keräystä toteutetaan osin vanhojen </w:t>
      </w:r>
      <w:r w:rsidR="00A7515D">
        <w:rPr>
          <w:sz w:val="24"/>
          <w:szCs w:val="24"/>
        </w:rPr>
        <w:t xml:space="preserve">tapahtumien pohjalta, mutta ideoita </w:t>
      </w:r>
      <w:r w:rsidR="00BA17E1">
        <w:rPr>
          <w:sz w:val="24"/>
          <w:szCs w:val="24"/>
        </w:rPr>
        <w:t>otetaan vastaan, mitä muuta voitaisiin kehitellä.</w:t>
      </w:r>
    </w:p>
    <w:p w14:paraId="133682E5" w14:textId="77777777" w:rsidR="00810158" w:rsidRDefault="00810158" w:rsidP="00BA17E1">
      <w:pPr>
        <w:pStyle w:val="Luettelokappale"/>
        <w:spacing w:line="240" w:lineRule="auto"/>
        <w:ind w:left="1176"/>
        <w:rPr>
          <w:sz w:val="24"/>
          <w:szCs w:val="24"/>
        </w:rPr>
      </w:pPr>
    </w:p>
    <w:p w14:paraId="4B506CFC" w14:textId="5732569C" w:rsidR="00810158" w:rsidRDefault="00E66769" w:rsidP="00E66769">
      <w:pPr>
        <w:pStyle w:val="Luettelokappale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Seuraava kokous</w:t>
      </w:r>
      <w:r w:rsidR="006548BE">
        <w:rPr>
          <w:sz w:val="24"/>
          <w:szCs w:val="24"/>
        </w:rPr>
        <w:t xml:space="preserve"> 17.2. klo 17.00 </w:t>
      </w:r>
      <w:r w:rsidR="005B7BDC">
        <w:rPr>
          <w:sz w:val="24"/>
          <w:szCs w:val="24"/>
        </w:rPr>
        <w:t>Kahvit klo 16.45</w:t>
      </w:r>
    </w:p>
    <w:p w14:paraId="2597E0D8" w14:textId="77777777" w:rsidR="005B7BDC" w:rsidRPr="000D49FC" w:rsidRDefault="005B7BDC" w:rsidP="005B7BDC">
      <w:pPr>
        <w:pStyle w:val="Luettelokappale"/>
        <w:spacing w:line="240" w:lineRule="auto"/>
        <w:rPr>
          <w:sz w:val="24"/>
          <w:szCs w:val="24"/>
        </w:rPr>
      </w:pPr>
    </w:p>
    <w:p w14:paraId="361B1272" w14:textId="77777777" w:rsidR="00753D8B" w:rsidRDefault="00551127" w:rsidP="00753D8B">
      <w:pPr>
        <w:pStyle w:val="Luettelokappal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53D8B">
        <w:rPr>
          <w:sz w:val="24"/>
          <w:szCs w:val="24"/>
        </w:rPr>
        <w:t>Kokouksen päätö</w:t>
      </w:r>
      <w:r w:rsidR="006D30F2" w:rsidRPr="00753D8B">
        <w:rPr>
          <w:sz w:val="24"/>
          <w:szCs w:val="24"/>
        </w:rPr>
        <w:t>s</w:t>
      </w:r>
    </w:p>
    <w:p w14:paraId="479F816C" w14:textId="77777777" w:rsidR="00753D8B" w:rsidRP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740AB0AA" w14:textId="369185D5" w:rsidR="005B7BDC" w:rsidRDefault="005B7BDC" w:rsidP="00753D8B">
      <w:pPr>
        <w:pStyle w:val="Luettelokappale"/>
        <w:spacing w:after="0" w:line="240" w:lineRule="auto"/>
        <w:rPr>
          <w:sz w:val="24"/>
          <w:szCs w:val="24"/>
        </w:rPr>
      </w:pPr>
      <w:r w:rsidRPr="00753D8B">
        <w:rPr>
          <w:sz w:val="24"/>
          <w:szCs w:val="24"/>
        </w:rPr>
        <w:t xml:space="preserve">Laulettiin iltavirsi ja puheenjohtaja päätti kokouksen klo </w:t>
      </w:r>
      <w:r w:rsidR="00753D8B">
        <w:rPr>
          <w:sz w:val="24"/>
          <w:szCs w:val="24"/>
        </w:rPr>
        <w:t>19.05</w:t>
      </w:r>
    </w:p>
    <w:p w14:paraId="17CD003E" w14:textId="77777777" w:rsidR="006777E4" w:rsidRDefault="006777E4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41341AD5" w14:textId="77777777" w:rsidR="006777E4" w:rsidRDefault="006777E4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2EE20ED2" w14:textId="77777777" w:rsidR="006777E4" w:rsidRDefault="006777E4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2F596324" w14:textId="77777777" w:rsidR="006777E4" w:rsidRDefault="006777E4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773778B0" w14:textId="0DE80776" w:rsidR="006777E4" w:rsidRPr="005E38B4" w:rsidRDefault="00126560" w:rsidP="005E38B4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5E38B4">
        <w:rPr>
          <w:sz w:val="24"/>
          <w:szCs w:val="24"/>
        </w:rPr>
        <w:t xml:space="preserve">                                                                           </w:t>
      </w:r>
    </w:p>
    <w:p w14:paraId="0A99C845" w14:textId="77777777" w:rsidR="00126560" w:rsidRDefault="00126560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73B27586" w14:textId="74B9CED6" w:rsidR="00126560" w:rsidRDefault="00126560" w:rsidP="00753D8B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</w:t>
      </w:r>
      <w:r w:rsidR="005E38B4">
        <w:rPr>
          <w:sz w:val="24"/>
          <w:szCs w:val="24"/>
        </w:rPr>
        <w:t>-Liisa Saikkonen                                                                      Salme Kinnunen</w:t>
      </w:r>
    </w:p>
    <w:p w14:paraId="2D154302" w14:textId="222B83A2" w:rsidR="005E38B4" w:rsidRDefault="005E38B4" w:rsidP="00753D8B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Puheenjohtaja                                                                                     Sihteeri</w:t>
      </w:r>
    </w:p>
    <w:p w14:paraId="1F06D6AD" w14:textId="77777777" w:rsid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4AB5745A" w14:textId="77777777" w:rsid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08EB9BED" w14:textId="77777777" w:rsid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3BCC409C" w14:textId="77777777" w:rsid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54505E9C" w14:textId="77777777" w:rsidR="00753D8B" w:rsidRPr="00753D8B" w:rsidRDefault="00753D8B" w:rsidP="00753D8B">
      <w:pPr>
        <w:pStyle w:val="Luettelokappale"/>
        <w:spacing w:after="0" w:line="240" w:lineRule="auto"/>
        <w:rPr>
          <w:sz w:val="24"/>
          <w:szCs w:val="24"/>
        </w:rPr>
      </w:pPr>
    </w:p>
    <w:p w14:paraId="7161A380" w14:textId="712BA47C" w:rsidR="00810158" w:rsidRPr="000D49FC" w:rsidRDefault="00810158" w:rsidP="00810158">
      <w:pPr>
        <w:pStyle w:val="Luettelokappale"/>
        <w:spacing w:line="600" w:lineRule="auto"/>
        <w:rPr>
          <w:sz w:val="24"/>
          <w:szCs w:val="24"/>
        </w:rPr>
      </w:pPr>
    </w:p>
    <w:p w14:paraId="478B31C8" w14:textId="6290C496" w:rsidR="009F0C9D" w:rsidRPr="000D49FC" w:rsidRDefault="009F0C9D" w:rsidP="00BC03C0">
      <w:pPr>
        <w:pStyle w:val="Luettelokappale"/>
        <w:spacing w:line="360" w:lineRule="auto"/>
        <w:ind w:left="816"/>
        <w:rPr>
          <w:sz w:val="24"/>
          <w:szCs w:val="24"/>
        </w:rPr>
      </w:pPr>
    </w:p>
    <w:p w14:paraId="09B8E8F1" w14:textId="77777777" w:rsidR="009B3378" w:rsidRPr="000D49FC" w:rsidRDefault="009B3378" w:rsidP="007A5BF1">
      <w:pPr>
        <w:pStyle w:val="Luettelokappale"/>
        <w:spacing w:line="720" w:lineRule="auto"/>
        <w:ind w:left="816"/>
        <w:rPr>
          <w:sz w:val="24"/>
          <w:szCs w:val="24"/>
        </w:rPr>
      </w:pPr>
    </w:p>
    <w:p w14:paraId="38988C55" w14:textId="77777777" w:rsidR="009B3378" w:rsidRPr="000D49FC" w:rsidRDefault="009B3378" w:rsidP="006D30F2">
      <w:pPr>
        <w:pStyle w:val="Luettelokappale"/>
        <w:spacing w:line="480" w:lineRule="auto"/>
        <w:ind w:left="816"/>
        <w:rPr>
          <w:sz w:val="24"/>
          <w:szCs w:val="24"/>
        </w:rPr>
      </w:pPr>
    </w:p>
    <w:p w14:paraId="5B1F32B9" w14:textId="77777777" w:rsidR="006D30F2" w:rsidRPr="006D30F2" w:rsidRDefault="006D30F2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28B2AD92" w14:textId="77777777" w:rsidR="00DF5E42" w:rsidRPr="00551127" w:rsidRDefault="00DF5E42" w:rsidP="00DF5E42">
      <w:pPr>
        <w:pStyle w:val="Luettelokappale"/>
        <w:spacing w:line="480" w:lineRule="auto"/>
        <w:rPr>
          <w:sz w:val="28"/>
          <w:szCs w:val="28"/>
        </w:rPr>
      </w:pPr>
    </w:p>
    <w:p w14:paraId="40B53436" w14:textId="77777777" w:rsidR="00551127" w:rsidRPr="00551127" w:rsidRDefault="00551127" w:rsidP="00551127">
      <w:pPr>
        <w:spacing w:line="480" w:lineRule="auto"/>
        <w:rPr>
          <w:sz w:val="28"/>
          <w:szCs w:val="28"/>
        </w:rPr>
      </w:pPr>
    </w:p>
    <w:sectPr w:rsidR="00551127" w:rsidRPr="005511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4"/>
    <w:multiLevelType w:val="hybridMultilevel"/>
    <w:tmpl w:val="8D3E0780"/>
    <w:lvl w:ilvl="0" w:tplc="03D2D3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47B"/>
    <w:multiLevelType w:val="hybridMultilevel"/>
    <w:tmpl w:val="23A8689E"/>
    <w:lvl w:ilvl="0" w:tplc="152EFD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D4C2E"/>
    <w:multiLevelType w:val="hybridMultilevel"/>
    <w:tmpl w:val="49222AA0"/>
    <w:lvl w:ilvl="0" w:tplc="88689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015"/>
    <w:multiLevelType w:val="hybridMultilevel"/>
    <w:tmpl w:val="2136774C"/>
    <w:lvl w:ilvl="0" w:tplc="1394593E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7254D"/>
    <w:multiLevelType w:val="hybridMultilevel"/>
    <w:tmpl w:val="02EC7D60"/>
    <w:lvl w:ilvl="0" w:tplc="D91A7C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E2732"/>
    <w:multiLevelType w:val="hybridMultilevel"/>
    <w:tmpl w:val="4698930A"/>
    <w:lvl w:ilvl="0" w:tplc="71C41078">
      <w:start w:val="2"/>
      <w:numFmt w:val="bullet"/>
      <w:lvlText w:val="-"/>
      <w:lvlJc w:val="left"/>
      <w:pPr>
        <w:ind w:left="1176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4F7F7A6B"/>
    <w:multiLevelType w:val="hybridMultilevel"/>
    <w:tmpl w:val="0AD029EA"/>
    <w:lvl w:ilvl="0" w:tplc="5CC69E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584B"/>
    <w:multiLevelType w:val="hybridMultilevel"/>
    <w:tmpl w:val="6E08A820"/>
    <w:lvl w:ilvl="0" w:tplc="36DC0754">
      <w:start w:val="4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6" w:hanging="360"/>
      </w:pPr>
    </w:lvl>
    <w:lvl w:ilvl="2" w:tplc="040B001B" w:tentative="1">
      <w:start w:val="1"/>
      <w:numFmt w:val="lowerRoman"/>
      <w:lvlText w:val="%3."/>
      <w:lvlJc w:val="right"/>
      <w:pPr>
        <w:ind w:left="2256" w:hanging="180"/>
      </w:pPr>
    </w:lvl>
    <w:lvl w:ilvl="3" w:tplc="040B000F" w:tentative="1">
      <w:start w:val="1"/>
      <w:numFmt w:val="decimal"/>
      <w:lvlText w:val="%4."/>
      <w:lvlJc w:val="left"/>
      <w:pPr>
        <w:ind w:left="2976" w:hanging="360"/>
      </w:pPr>
    </w:lvl>
    <w:lvl w:ilvl="4" w:tplc="040B0019" w:tentative="1">
      <w:start w:val="1"/>
      <w:numFmt w:val="lowerLetter"/>
      <w:lvlText w:val="%5."/>
      <w:lvlJc w:val="left"/>
      <w:pPr>
        <w:ind w:left="3696" w:hanging="360"/>
      </w:pPr>
    </w:lvl>
    <w:lvl w:ilvl="5" w:tplc="040B001B" w:tentative="1">
      <w:start w:val="1"/>
      <w:numFmt w:val="lowerRoman"/>
      <w:lvlText w:val="%6."/>
      <w:lvlJc w:val="right"/>
      <w:pPr>
        <w:ind w:left="4416" w:hanging="180"/>
      </w:pPr>
    </w:lvl>
    <w:lvl w:ilvl="6" w:tplc="040B000F" w:tentative="1">
      <w:start w:val="1"/>
      <w:numFmt w:val="decimal"/>
      <w:lvlText w:val="%7."/>
      <w:lvlJc w:val="left"/>
      <w:pPr>
        <w:ind w:left="5136" w:hanging="360"/>
      </w:pPr>
    </w:lvl>
    <w:lvl w:ilvl="7" w:tplc="040B0019" w:tentative="1">
      <w:start w:val="1"/>
      <w:numFmt w:val="lowerLetter"/>
      <w:lvlText w:val="%8."/>
      <w:lvlJc w:val="left"/>
      <w:pPr>
        <w:ind w:left="5856" w:hanging="360"/>
      </w:pPr>
    </w:lvl>
    <w:lvl w:ilvl="8" w:tplc="040B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5E024759"/>
    <w:multiLevelType w:val="hybridMultilevel"/>
    <w:tmpl w:val="9BBE553A"/>
    <w:lvl w:ilvl="0" w:tplc="CEA4E4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0DBE"/>
    <w:multiLevelType w:val="hybridMultilevel"/>
    <w:tmpl w:val="8E20D2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651F"/>
    <w:multiLevelType w:val="hybridMultilevel"/>
    <w:tmpl w:val="E19E2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4367">
    <w:abstractNumId w:val="6"/>
  </w:num>
  <w:num w:numId="2" w16cid:durableId="1928732018">
    <w:abstractNumId w:val="2"/>
  </w:num>
  <w:num w:numId="3" w16cid:durableId="764568310">
    <w:abstractNumId w:val="10"/>
  </w:num>
  <w:num w:numId="4" w16cid:durableId="1807580051">
    <w:abstractNumId w:val="3"/>
  </w:num>
  <w:num w:numId="5" w16cid:durableId="1981881665">
    <w:abstractNumId w:val="4"/>
  </w:num>
  <w:num w:numId="6" w16cid:durableId="729037587">
    <w:abstractNumId w:val="1"/>
  </w:num>
  <w:num w:numId="7" w16cid:durableId="1271282801">
    <w:abstractNumId w:val="0"/>
  </w:num>
  <w:num w:numId="8" w16cid:durableId="279336218">
    <w:abstractNumId w:val="7"/>
  </w:num>
  <w:num w:numId="9" w16cid:durableId="1092700596">
    <w:abstractNumId w:val="9"/>
  </w:num>
  <w:num w:numId="10" w16cid:durableId="1551958570">
    <w:abstractNumId w:val="5"/>
  </w:num>
  <w:num w:numId="11" w16cid:durableId="1388989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27"/>
    <w:rsid w:val="00000CCF"/>
    <w:rsid w:val="000250D0"/>
    <w:rsid w:val="000349B8"/>
    <w:rsid w:val="00041060"/>
    <w:rsid w:val="00051FB3"/>
    <w:rsid w:val="00072C49"/>
    <w:rsid w:val="000947DC"/>
    <w:rsid w:val="000A35CB"/>
    <w:rsid w:val="000B66EF"/>
    <w:rsid w:val="000C3EEB"/>
    <w:rsid w:val="000D49FC"/>
    <w:rsid w:val="000D5C9F"/>
    <w:rsid w:val="000E2084"/>
    <w:rsid w:val="00124C71"/>
    <w:rsid w:val="00126560"/>
    <w:rsid w:val="001301C9"/>
    <w:rsid w:val="00155F50"/>
    <w:rsid w:val="00162ED2"/>
    <w:rsid w:val="00175A70"/>
    <w:rsid w:val="00176A48"/>
    <w:rsid w:val="00180EF1"/>
    <w:rsid w:val="001A7F83"/>
    <w:rsid w:val="001D048E"/>
    <w:rsid w:val="001E094B"/>
    <w:rsid w:val="001E3D3D"/>
    <w:rsid w:val="001F6CAE"/>
    <w:rsid w:val="0023075C"/>
    <w:rsid w:val="00234A38"/>
    <w:rsid w:val="00277058"/>
    <w:rsid w:val="00285EFA"/>
    <w:rsid w:val="00286BF2"/>
    <w:rsid w:val="002871D9"/>
    <w:rsid w:val="002B0B2E"/>
    <w:rsid w:val="00300245"/>
    <w:rsid w:val="003015BE"/>
    <w:rsid w:val="00306214"/>
    <w:rsid w:val="0038457D"/>
    <w:rsid w:val="003879ED"/>
    <w:rsid w:val="00387B50"/>
    <w:rsid w:val="003A0C11"/>
    <w:rsid w:val="003A5437"/>
    <w:rsid w:val="003B20BF"/>
    <w:rsid w:val="003D52F7"/>
    <w:rsid w:val="003E269C"/>
    <w:rsid w:val="003F63FD"/>
    <w:rsid w:val="00405C08"/>
    <w:rsid w:val="00414CFA"/>
    <w:rsid w:val="004660A7"/>
    <w:rsid w:val="0048688F"/>
    <w:rsid w:val="004A7078"/>
    <w:rsid w:val="004C0BAD"/>
    <w:rsid w:val="004D67E8"/>
    <w:rsid w:val="005416C7"/>
    <w:rsid w:val="00551127"/>
    <w:rsid w:val="00582B47"/>
    <w:rsid w:val="00594CE7"/>
    <w:rsid w:val="0059662F"/>
    <w:rsid w:val="005A4E58"/>
    <w:rsid w:val="005B7BDC"/>
    <w:rsid w:val="005D2CCB"/>
    <w:rsid w:val="005D7B8C"/>
    <w:rsid w:val="005E38B4"/>
    <w:rsid w:val="005E416D"/>
    <w:rsid w:val="005F4C7C"/>
    <w:rsid w:val="00645F84"/>
    <w:rsid w:val="00652713"/>
    <w:rsid w:val="006548BE"/>
    <w:rsid w:val="006747CB"/>
    <w:rsid w:val="006777E4"/>
    <w:rsid w:val="00694E8E"/>
    <w:rsid w:val="006B2E86"/>
    <w:rsid w:val="006D30F2"/>
    <w:rsid w:val="006E72EE"/>
    <w:rsid w:val="007121EC"/>
    <w:rsid w:val="00727A48"/>
    <w:rsid w:val="00742390"/>
    <w:rsid w:val="00753D8B"/>
    <w:rsid w:val="007A5BF1"/>
    <w:rsid w:val="007F04F2"/>
    <w:rsid w:val="00810158"/>
    <w:rsid w:val="00814D31"/>
    <w:rsid w:val="0081683A"/>
    <w:rsid w:val="00820172"/>
    <w:rsid w:val="00870F55"/>
    <w:rsid w:val="008716DF"/>
    <w:rsid w:val="008804C2"/>
    <w:rsid w:val="00882ED4"/>
    <w:rsid w:val="008B2BEE"/>
    <w:rsid w:val="008B4134"/>
    <w:rsid w:val="008E22F2"/>
    <w:rsid w:val="00934CEB"/>
    <w:rsid w:val="009537A9"/>
    <w:rsid w:val="00954A1B"/>
    <w:rsid w:val="00961694"/>
    <w:rsid w:val="00993FB9"/>
    <w:rsid w:val="009A0BEE"/>
    <w:rsid w:val="009A46E2"/>
    <w:rsid w:val="009B3378"/>
    <w:rsid w:val="009C66C9"/>
    <w:rsid w:val="009F0C9D"/>
    <w:rsid w:val="00A44957"/>
    <w:rsid w:val="00A65717"/>
    <w:rsid w:val="00A7515D"/>
    <w:rsid w:val="00AA69C2"/>
    <w:rsid w:val="00AB10CF"/>
    <w:rsid w:val="00AB5D0F"/>
    <w:rsid w:val="00AD4C02"/>
    <w:rsid w:val="00AE0D5A"/>
    <w:rsid w:val="00B44088"/>
    <w:rsid w:val="00B51697"/>
    <w:rsid w:val="00B54313"/>
    <w:rsid w:val="00B5570E"/>
    <w:rsid w:val="00B86EEB"/>
    <w:rsid w:val="00BA17E1"/>
    <w:rsid w:val="00BC03C0"/>
    <w:rsid w:val="00BE5179"/>
    <w:rsid w:val="00C20B33"/>
    <w:rsid w:val="00C2256F"/>
    <w:rsid w:val="00C24217"/>
    <w:rsid w:val="00C41F1A"/>
    <w:rsid w:val="00C71365"/>
    <w:rsid w:val="00C721B2"/>
    <w:rsid w:val="00C810E7"/>
    <w:rsid w:val="00C838F2"/>
    <w:rsid w:val="00C96AC0"/>
    <w:rsid w:val="00CB4543"/>
    <w:rsid w:val="00CC2F67"/>
    <w:rsid w:val="00CD6310"/>
    <w:rsid w:val="00CE6252"/>
    <w:rsid w:val="00CE65E3"/>
    <w:rsid w:val="00CE6B02"/>
    <w:rsid w:val="00D00AAA"/>
    <w:rsid w:val="00D26557"/>
    <w:rsid w:val="00D7204A"/>
    <w:rsid w:val="00D809EE"/>
    <w:rsid w:val="00DF1C10"/>
    <w:rsid w:val="00DF1D81"/>
    <w:rsid w:val="00DF5E42"/>
    <w:rsid w:val="00E15523"/>
    <w:rsid w:val="00E27AB8"/>
    <w:rsid w:val="00E31BF4"/>
    <w:rsid w:val="00E4643F"/>
    <w:rsid w:val="00E66769"/>
    <w:rsid w:val="00E73F7E"/>
    <w:rsid w:val="00E76F56"/>
    <w:rsid w:val="00E86F05"/>
    <w:rsid w:val="00EA5935"/>
    <w:rsid w:val="00F1432C"/>
    <w:rsid w:val="00F348B7"/>
    <w:rsid w:val="00F4216F"/>
    <w:rsid w:val="00F80A4E"/>
    <w:rsid w:val="00FB2389"/>
    <w:rsid w:val="00FC73C6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E0EA"/>
  <w15:chartTrackingRefBased/>
  <w15:docId w15:val="{B4EE47DB-B8B0-498B-AED8-B03924A1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11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11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11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11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11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11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11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11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11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1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1127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AB5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334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Salme</dc:creator>
  <cp:keywords/>
  <dc:description/>
  <cp:lastModifiedBy>Kinnunen Salme</cp:lastModifiedBy>
  <cp:revision>141</cp:revision>
  <dcterms:created xsi:type="dcterms:W3CDTF">2025-04-17T11:51:00Z</dcterms:created>
  <dcterms:modified xsi:type="dcterms:W3CDTF">2025-10-14T05:17:00Z</dcterms:modified>
</cp:coreProperties>
</file>